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A8" w:rsidRDefault="00235DE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0" w:hanging="85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PONTUAÇÃO CURRICULAR – PROCESSO SELETIVO </w:t>
      </w:r>
    </w:p>
    <w:p w:rsidR="00B860A8" w:rsidRDefault="00235DE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0" w:hanging="85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BOLSAS DOUTORADO </w:t>
      </w:r>
      <w:r w:rsidR="002B403E">
        <w:rPr>
          <w:rFonts w:ascii="Arial" w:eastAsia="Arial" w:hAnsi="Arial" w:cs="Arial"/>
          <w:b/>
          <w:color w:val="000000"/>
          <w:sz w:val="24"/>
          <w:szCs w:val="24"/>
        </w:rPr>
        <w:t>2/</w:t>
      </w:r>
      <w:r>
        <w:rPr>
          <w:rFonts w:ascii="Arial" w:eastAsia="Arial" w:hAnsi="Arial" w:cs="Arial"/>
          <w:b/>
          <w:color w:val="000000"/>
          <w:sz w:val="24"/>
          <w:szCs w:val="24"/>
        </w:rPr>
        <w:t>202</w:t>
      </w:r>
      <w:r w:rsidR="002B403E">
        <w:rPr>
          <w:rFonts w:ascii="Arial" w:eastAsia="Arial" w:hAnsi="Arial" w:cs="Arial"/>
          <w:b/>
          <w:color w:val="000000"/>
          <w:sz w:val="24"/>
          <w:szCs w:val="24"/>
        </w:rPr>
        <w:t>4</w:t>
      </w:r>
    </w:p>
    <w:p w:rsidR="00B860A8" w:rsidRDefault="00235DEA">
      <w:pPr>
        <w:keepLines/>
        <w:jc w:val="center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</w:rPr>
        <w:t>Portaria 1</w:t>
      </w:r>
      <w:r w:rsidR="002B403E">
        <w:rPr>
          <w:rFonts w:ascii="Arial" w:eastAsia="Arial" w:hAnsi="Arial" w:cs="Arial"/>
          <w:b/>
          <w:color w:val="FF0000"/>
        </w:rPr>
        <w:t>10</w:t>
      </w:r>
      <w:r w:rsidR="009D2D2F">
        <w:rPr>
          <w:rFonts w:ascii="Arial" w:eastAsia="Arial" w:hAnsi="Arial" w:cs="Arial"/>
          <w:b/>
          <w:color w:val="FF0000"/>
        </w:rPr>
        <w:t>/</w:t>
      </w:r>
      <w:r>
        <w:rPr>
          <w:rFonts w:ascii="Arial" w:eastAsia="Arial" w:hAnsi="Arial" w:cs="Arial"/>
          <w:b/>
          <w:color w:val="FF0000"/>
        </w:rPr>
        <w:t>202</w:t>
      </w:r>
      <w:r w:rsidR="002B403E">
        <w:rPr>
          <w:rFonts w:ascii="Arial" w:eastAsia="Arial" w:hAnsi="Arial" w:cs="Arial"/>
          <w:b/>
          <w:color w:val="FF0000"/>
        </w:rPr>
        <w:t>4</w:t>
      </w:r>
      <w:r>
        <w:rPr>
          <w:rFonts w:ascii="Arial" w:eastAsia="Arial" w:hAnsi="Arial" w:cs="Arial"/>
          <w:b/>
          <w:color w:val="FF0000"/>
        </w:rPr>
        <w:t>-PBF</w:t>
      </w:r>
    </w:p>
    <w:p w:rsidR="00B860A8" w:rsidRDefault="00B860A8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</w:p>
    <w:p w:rsidR="00B860A8" w:rsidRDefault="00B860A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0" w:hanging="85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424C4" w:rsidRDefault="00235DEA" w:rsidP="000424C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0" w:hanging="85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CANDIDATO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 w:rsidR="000424C4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B860A8" w:rsidRDefault="00235DEA" w:rsidP="000424C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0" w:hanging="85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PONTUAÇÃO CURRÍCULO: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__________________</w:t>
      </w:r>
    </w:p>
    <w:p w:rsidR="00B860A8" w:rsidRDefault="00B860A8">
      <w:pPr>
        <w:keepLines/>
        <w:jc w:val="both"/>
        <w:rPr>
          <w:rFonts w:ascii="Arial" w:eastAsia="Arial" w:hAnsi="Arial" w:cs="Arial"/>
          <w:b/>
          <w:sz w:val="22"/>
          <w:szCs w:val="22"/>
        </w:rPr>
      </w:pPr>
    </w:p>
    <w:p w:rsidR="00B860A8" w:rsidRDefault="00B860A8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</w:p>
    <w:p w:rsidR="00B860A8" w:rsidRDefault="00B860A8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</w:p>
    <w:p w:rsidR="00B860A8" w:rsidRDefault="00B860A8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</w:p>
    <w:p w:rsidR="00B860A8" w:rsidRDefault="00235DEA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GRUPO 1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 xml:space="preserve">-  EXPERIÊNCIA PROFISSIONAL EM ÁREAS AFINS </w:t>
      </w:r>
    </w:p>
    <w:p w:rsidR="00B860A8" w:rsidRDefault="00B860A8">
      <w:pPr>
        <w:keepLines/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keepLines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7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213"/>
        <w:gridCol w:w="3208"/>
        <w:gridCol w:w="2854"/>
      </w:tblGrid>
      <w:tr w:rsidR="00B860A8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ATIVIDADES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PONTUAÇÃO</w:t>
            </w:r>
          </w:p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POR ANO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PONTUAÇÃO DO ALUNO</w:t>
            </w:r>
          </w:p>
        </w:tc>
      </w:tr>
      <w:tr w:rsidR="00B860A8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Docência em ensino de terceiro grau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Docência em ensino fundamental e médio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Tempo de serviço como pesquisador de nível superior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Docência em cursos de especialização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pts /disciplina limitado a 3 disciplinas/ano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B860A8" w:rsidRDefault="00B860A8"/>
    <w:p w:rsidR="00B860A8" w:rsidRDefault="00B860A8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B860A8" w:rsidRDefault="00B860A8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B860A8" w:rsidRDefault="00235DEA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GRUPO 2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 xml:space="preserve">-  CURSOS </w:t>
      </w:r>
    </w:p>
    <w:p w:rsidR="00B860A8" w:rsidRDefault="00B860A8"/>
    <w:tbl>
      <w:tblPr>
        <w:tblStyle w:val="a0"/>
        <w:tblW w:w="1026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213"/>
        <w:gridCol w:w="2976"/>
        <w:gridCol w:w="3077"/>
      </w:tblGrid>
      <w:tr w:rsidR="00B860A8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ESPECIFICAÇÃO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PONTUAÇÃO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PONTUAÇÃO DO ALUNO</w:t>
            </w:r>
          </w:p>
        </w:tc>
      </w:tr>
      <w:tr w:rsidR="00B860A8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Residência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 pts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Especialização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 por curso limitado a três cursos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B860A8" w:rsidRDefault="00B860A8">
      <w:pPr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jc w:val="right"/>
        <w:rPr>
          <w:rFonts w:ascii="Arial" w:eastAsia="Arial" w:hAnsi="Arial" w:cs="Arial"/>
          <w:b/>
          <w:i/>
        </w:rPr>
      </w:pPr>
    </w:p>
    <w:p w:rsidR="00B860A8" w:rsidRDefault="00235DEA">
      <w:pPr>
        <w:keepNext/>
        <w:keepLines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GRUPO 3</w:t>
      </w:r>
      <w:r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eastAsia="Arial" w:hAnsi="Arial" w:cs="Arial"/>
          <w:b/>
          <w:sz w:val="22"/>
          <w:szCs w:val="22"/>
        </w:rPr>
        <w:t>PARTICIPAÇÃO ACADÊMICA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B860A8" w:rsidRDefault="00B860A8">
      <w:pPr>
        <w:keepNext/>
        <w:keepLines/>
        <w:jc w:val="center"/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keepNext/>
        <w:keepLines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035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261"/>
        <w:gridCol w:w="2977"/>
        <w:gridCol w:w="3118"/>
      </w:tblGrid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ATIVIDADES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 xml:space="preserve">PONTUAÇÃO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PONTUAÇÃO DO ALUNO</w:t>
            </w: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Participação em programa institucional de iniciação científica (PIBIC/PIC e PET/Capes)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 / ano letivo</w:t>
            </w:r>
          </w:p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Limitado a 1 por ano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Membro de banca examinadora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pt./banca limitado a 5 bancas/ano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Participação em projeto institucional de pesquisa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pts / ano letivo</w:t>
            </w:r>
          </w:p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Limitada a participação em 1 projeto por ano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Participação em projeto institucional de ensino ou extensão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pts / ano letivo</w:t>
            </w:r>
          </w:p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Limitada a participação em 1 projeto de cada modalidade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Participação em monitoria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 pts / ano letivo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B860A8" w:rsidRDefault="00B860A8"/>
    <w:p w:rsidR="00B860A8" w:rsidRDefault="00B860A8"/>
    <w:p w:rsidR="00B860A8" w:rsidRDefault="00B860A8"/>
    <w:p w:rsidR="00B860A8" w:rsidRDefault="00B860A8"/>
    <w:tbl>
      <w:tblPr>
        <w:tblStyle w:val="a2"/>
        <w:tblW w:w="1035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261"/>
        <w:gridCol w:w="2977"/>
        <w:gridCol w:w="3118"/>
      </w:tblGrid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ATIVIDADES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 xml:space="preserve">PONTUAÇÃO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PONTUAÇÃO DO ALUNO</w:t>
            </w:r>
          </w:p>
        </w:tc>
      </w:tr>
      <w:tr w:rsidR="00B860A8">
        <w:trPr>
          <w:cantSplit/>
          <w:trHeight w:val="1027"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Participação em entrevista de TV ou rádio sobre pesquisa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 pts por participação</w:t>
            </w:r>
          </w:p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Limitada a 5 participações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Participação na organização de eventos científicos </w:t>
            </w:r>
            <w:r w:rsidR="00E75A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75A24" w:rsidRPr="00E75A24">
              <w:rPr>
                <w:rFonts w:ascii="Arial" w:eastAsia="Arial" w:hAnsi="Arial" w:cs="Arial"/>
                <w:color w:val="FF0000"/>
                <w:sz w:val="16"/>
                <w:szCs w:val="16"/>
              </w:rPr>
              <w:t>(simpósios, congresso, encontros, voltados para população acadêmica)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0,5 pts por evento </w:t>
            </w:r>
          </w:p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 2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Participação na organização de eventos de divulgação e popularização do conhecimento </w:t>
            </w:r>
            <w:r w:rsidRPr="00E75A24">
              <w:rPr>
                <w:rFonts w:ascii="Arial" w:eastAsia="Arial" w:hAnsi="Arial" w:cs="Arial"/>
                <w:color w:val="FF0000"/>
                <w:sz w:val="16"/>
                <w:szCs w:val="16"/>
              </w:rPr>
              <w:t>científico</w:t>
            </w:r>
            <w:r w:rsidR="00E75A24" w:rsidRPr="00E75A24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(eventos p/ população geral, como UEM na praça, eventos do MUDI, sem o aspecto científicos de um simpósio)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 pts por evento</w:t>
            </w:r>
          </w:p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 5 eventos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Coordenador de projeto institucional de pesquisa, ensino ou extensão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 /ano letivo</w:t>
            </w:r>
          </w:p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Limitada a coordenação de 1 projeto por ano de cada modalidade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Orientação de TCC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pts por orientação limitado a dois orientados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rientação em programa institucional de iniciação científica (PIC, PIBIC, PET/CAPES)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 / ano letivo</w:t>
            </w:r>
          </w:p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Limitada a orientação em 2 projetos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Orientação em monitoria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pts /ano letivo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Atuação como consultor de revistas científicas indexadas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0,15 pts por artigo avaliado</w:t>
            </w:r>
          </w:p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 2 artigos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Atuação como consultor em revistas científicas não indexadas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0,1 pts por artigo avaliado</w:t>
            </w:r>
          </w:p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 2 artigos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Graduação sanduíche no exterior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 /semestre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Estágio/projeto realizado no exterior com carga horária mínima de 40 horas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7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 w:after="40"/>
              <w:ind w:left="709" w:hanging="70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OBS: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Só serão aceitos documentos emitidos pelos órgãos competentes da instituição.</w:t>
            </w:r>
          </w:p>
          <w:p w:rsidR="00B860A8" w:rsidRDefault="00235DEA">
            <w:pPr>
              <w:spacing w:before="40" w:after="40"/>
              <w:ind w:left="709" w:hanging="70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  <w:t>Não serão consideradas declarações com sobreposições de duas atividades em projetos, num mesmo período.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 w:after="40"/>
              <w:ind w:left="709" w:hanging="709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7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 w:after="40"/>
              <w:ind w:left="709" w:hanging="709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 w:after="40"/>
              <w:ind w:left="709" w:hanging="709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860A8" w:rsidRDefault="00B86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 w:after="40"/>
              <w:ind w:left="709" w:hanging="709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B860A8" w:rsidRDefault="00B860A8">
      <w:pPr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</w:p>
    <w:p w:rsidR="00B860A8" w:rsidRDefault="00235DEA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GRUPO 4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 xml:space="preserve">-  PRODUÇÃO INTELECTUAL </w:t>
      </w:r>
    </w:p>
    <w:p w:rsidR="00B860A8" w:rsidRDefault="00B860A8">
      <w:pPr>
        <w:keepLines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3"/>
        <w:tblW w:w="1023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381"/>
        <w:gridCol w:w="1334"/>
        <w:gridCol w:w="1984"/>
        <w:gridCol w:w="2126"/>
        <w:gridCol w:w="2410"/>
      </w:tblGrid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pStyle w:val="Ttulo6"/>
              <w:spacing w:before="6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ATIVIDADES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60A8" w:rsidRDefault="00235DEA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COMPROVANTE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60A8" w:rsidRDefault="00235DEA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PONTUAÇÃO POR UNIDADE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60A8" w:rsidRDefault="00235DEA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PONTUAÇÃO DO ALUNO</w:t>
            </w: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Resumo apresentado em evento realizado no exterior, 1º autor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pts/res. Expandido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pts./res. simples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Resumo apresentado em evento realizado no exterior, co-autor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Declaração em 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pts/res. Expandido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pts./res. simples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Resumo apresentado em evento de abrangência nacional ou internacional realizado no Brasil, 1º autor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pts/res. Expandido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pts./res. simples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Resumo apresentado em evento de abrangência nacional ou internacional realizado no Brasil, co-autor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pts/res. Expandido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pt./res. simples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Resumo apresentado em evento científico de abrangência regional, 1º autor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pts/res. Expandido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pt./res. simples Limitado ao máximo de 2 por ano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Resumo apresentado em evento científico de abrangência regional, co-autor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pt/res. Expandido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 pt./res. simples Limitado ao máximo de 2 por ano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pStyle w:val="Ttulo6"/>
              <w:spacing w:before="6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ATIVIDADES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60A8" w:rsidRDefault="00235DEA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COMPROVANTE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60A8" w:rsidRDefault="00235DEA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PONTUAÇÃO POR UNIDADE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60A8" w:rsidRDefault="00235DEA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PONTUAÇÃO DO ALUNO</w:t>
            </w: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Conferência, palestras ministradas ou aula em EAD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 pts / palestra ou conferência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ao máximo de 5 por ano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Ministrante de curso/treinamento com duração mínima de 4 horas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 pts /curso ou treinamento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ao máximo de 5 por ano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Trabalhos premiados em evento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Certificado ou declaração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 pts /prêmio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Publicação de texto de divulgação científica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Cópia do texto publicado ou declaração do órgão de divulgação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 pts /texto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ao máximo de 2 por ano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publicado/aceito em periódico Qualis CAPES Farmácia A1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publicado/aceito em periódico Qualis CAPES Farmácia A2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publicado/aceito em periódico Qualis CAPES Farmácia A3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publicado/aceito em periódico Qualis CAPES Farmácia A4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publicado/aceito em periódico Qualis CAPES Farmácia B1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publicado/aceito em periódico Qualis CAPES Farmácia B2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publicado/aceito em periódico Qualis CAPES Farmácia B3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Artigo publicado/aceito em periódico Qualis CAPES Farmácia B4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 em periódico Qualis CAPES Farmácia 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pontos/artigo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Livro (deve conter ISBN)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Capa e folha com ficha catalográfica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 pts p/ nacional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 pts p/ internacional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Capítulo de livro (deve conter ISBN)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Capa, ficha catalográfica e primeira página do capítulo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pts nacional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 pts internacional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 dois/ano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Revisão de Artigo Internacional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editores do periódico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pts/artigo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pStyle w:val="Ttulo6"/>
              <w:spacing w:before="6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ATIVIDADES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60A8" w:rsidRDefault="00235DEA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COMPROVANTE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60A8" w:rsidRDefault="00235DEA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PONTUAÇÃO POR UNIDADE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60A8" w:rsidRDefault="00235DEA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PONTUAÇÃO DO ALUNO</w:t>
            </w: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Revisão de Artigo Nacional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editores do periódico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pts/artigo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Confecção de Material Didático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860A8" w:rsidRDefault="00235D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Material escrito</w:t>
            </w:r>
            <w:r>
              <w:rPr>
                <w:rFonts w:ascii="Arial" w:eastAsia="Arial" w:hAnsi="Arial" w:cs="Arial"/>
                <w:sz w:val="18"/>
                <w:szCs w:val="18"/>
              </w:rPr>
              <w:t>: cópia do material impresso ou digital</w:t>
            </w:r>
          </w:p>
          <w:p w:rsidR="00B860A8" w:rsidRDefault="00235D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Modelo didático ou maquete</w:t>
            </w:r>
            <w:r>
              <w:rPr>
                <w:rFonts w:ascii="Arial" w:eastAsia="Arial" w:hAnsi="Arial" w:cs="Arial"/>
                <w:sz w:val="18"/>
                <w:szCs w:val="18"/>
              </w:rPr>
              <w:t>: fotografia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pts/material limitado a dois/ano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23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Patente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Depósito da patente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https://gru.inpi.gov.br/pePI/jsp/patentes/PatenteSearchAvancado.jsp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pts/patente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23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860A8" w:rsidRDefault="00B86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Publicação da patente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https://gru.inpi.gov.br/pePI/jsp/patentes/PatenteSearchAvancado.jsp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 pts/patente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23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860A8" w:rsidRDefault="00B86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Carta Patente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https://gru.inpi.gov.br/pePI/jsp/patentes/PatenteSearchAvancado.jsp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 pts/patente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23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860A8" w:rsidRDefault="00B86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Patente Licenciada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tabs>
                <w:tab w:val="left" w:pos="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https://gru.inpi.gov.br/pePI/jsp/patentes/PatenteSearchAvancado.jsp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 pts/patente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7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ind w:left="709" w:hanging="70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</w:rPr>
              <w:t>Será considerado como artigo publicado o trabalho que identifique o veículo, o volume e/ou número da publicação, e número das páginas.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ind w:left="709" w:hanging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7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spacing w:before="40" w:after="40"/>
              <w:ind w:left="709" w:hanging="709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spacing w:before="40" w:after="40"/>
              <w:ind w:left="709" w:hanging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B860A8" w:rsidRDefault="00B860A8">
      <w:pPr>
        <w:jc w:val="both"/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B860A8" w:rsidRDefault="00B860A8"/>
    <w:sectPr w:rsidR="00B860A8" w:rsidSect="00B860A8">
      <w:headerReference w:type="default" r:id="rId7"/>
      <w:pgSz w:w="11909" w:h="16834"/>
      <w:pgMar w:top="851" w:right="851" w:bottom="851" w:left="1701" w:header="0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453" w:rsidRDefault="00023453" w:rsidP="00B860A8">
      <w:r>
        <w:separator/>
      </w:r>
    </w:p>
  </w:endnote>
  <w:endnote w:type="continuationSeparator" w:id="1">
    <w:p w:rsidR="00023453" w:rsidRDefault="00023453" w:rsidP="00B86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453" w:rsidRDefault="00023453" w:rsidP="00B860A8">
      <w:r>
        <w:separator/>
      </w:r>
    </w:p>
  </w:footnote>
  <w:footnote w:type="continuationSeparator" w:id="1">
    <w:p w:rsidR="00023453" w:rsidRDefault="00023453" w:rsidP="00B86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0A8" w:rsidRDefault="00B860A8"/>
  <w:p w:rsidR="00B860A8" w:rsidRDefault="00B860A8">
    <w:pPr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0A8"/>
    <w:rsid w:val="00013FB1"/>
    <w:rsid w:val="00023453"/>
    <w:rsid w:val="000424C4"/>
    <w:rsid w:val="0008255A"/>
    <w:rsid w:val="000B0CE9"/>
    <w:rsid w:val="000C6A91"/>
    <w:rsid w:val="00124E8F"/>
    <w:rsid w:val="00235DEA"/>
    <w:rsid w:val="00250168"/>
    <w:rsid w:val="00280EC1"/>
    <w:rsid w:val="002B403E"/>
    <w:rsid w:val="0030087D"/>
    <w:rsid w:val="00311A44"/>
    <w:rsid w:val="00375A8B"/>
    <w:rsid w:val="003E555C"/>
    <w:rsid w:val="004349FE"/>
    <w:rsid w:val="00483026"/>
    <w:rsid w:val="004839B7"/>
    <w:rsid w:val="0054203C"/>
    <w:rsid w:val="00597C61"/>
    <w:rsid w:val="005B5861"/>
    <w:rsid w:val="006A1AD2"/>
    <w:rsid w:val="006A2CBB"/>
    <w:rsid w:val="006A7F62"/>
    <w:rsid w:val="00710F25"/>
    <w:rsid w:val="008C392B"/>
    <w:rsid w:val="008E4B49"/>
    <w:rsid w:val="008F33D0"/>
    <w:rsid w:val="009A5FE4"/>
    <w:rsid w:val="009D2D2F"/>
    <w:rsid w:val="009D4FCC"/>
    <w:rsid w:val="00AE26FA"/>
    <w:rsid w:val="00B75CE7"/>
    <w:rsid w:val="00B860A8"/>
    <w:rsid w:val="00BC233D"/>
    <w:rsid w:val="00D25215"/>
    <w:rsid w:val="00D8682B"/>
    <w:rsid w:val="00DC4BE0"/>
    <w:rsid w:val="00E75A24"/>
    <w:rsid w:val="00ED49C8"/>
    <w:rsid w:val="00EE069A"/>
    <w:rsid w:val="00F07B86"/>
    <w:rsid w:val="00FC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574"/>
  </w:style>
  <w:style w:type="paragraph" w:styleId="Ttulo1">
    <w:name w:val="heading 1"/>
    <w:basedOn w:val="normal0"/>
    <w:next w:val="normal0"/>
    <w:rsid w:val="00B860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860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860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860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860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0F2574"/>
    <w:pPr>
      <w:keepNext/>
      <w:outlineLvl w:val="5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860A8"/>
  </w:style>
  <w:style w:type="table" w:customStyle="1" w:styleId="TableNormal">
    <w:name w:val="Table Normal"/>
    <w:rsid w:val="00B860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860A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6Char">
    <w:name w:val="Título 6 Char"/>
    <w:basedOn w:val="Fontepargpadro"/>
    <w:link w:val="Ttulo6"/>
    <w:rsid w:val="000F2574"/>
    <w:rPr>
      <w:rFonts w:ascii="Times New Roman" w:eastAsia="Times New Roman" w:hAnsi="Times New Roman" w:cs="Times New Roman"/>
      <w:sz w:val="36"/>
      <w:szCs w:val="20"/>
    </w:rPr>
  </w:style>
  <w:style w:type="paragraph" w:styleId="Cabealho">
    <w:name w:val="header"/>
    <w:basedOn w:val="Normal"/>
    <w:link w:val="CabealhoChar"/>
    <w:uiPriority w:val="99"/>
    <w:rsid w:val="000F25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574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F25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F257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rsid w:val="000F257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5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574"/>
    <w:rPr>
      <w:rFonts w:ascii="Tahoma" w:eastAsia="Times New Roman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F2574"/>
    <w:pPr>
      <w:ind w:firstLine="2722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F2574"/>
    <w:rPr>
      <w:rFonts w:ascii="Times New Roman" w:eastAsia="Times New Roman" w:hAnsi="Times New Roman" w:cs="Times New Roman"/>
      <w:sz w:val="24"/>
      <w:szCs w:val="20"/>
    </w:rPr>
  </w:style>
  <w:style w:type="paragraph" w:styleId="Subttulo">
    <w:name w:val="Subtitle"/>
    <w:basedOn w:val="Normal"/>
    <w:next w:val="Normal"/>
    <w:rsid w:val="00B860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860A8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0">
    <w:basedOn w:val="TableNormal"/>
    <w:rsid w:val="00B860A8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1">
    <w:basedOn w:val="TableNormal"/>
    <w:rsid w:val="00B860A8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2">
    <w:basedOn w:val="TableNormal"/>
    <w:rsid w:val="00B860A8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3">
    <w:basedOn w:val="TableNormal"/>
    <w:rsid w:val="00B860A8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LTT0g3UaofP3QPZSVFjBfQ7bHA==">AMUW2mVDsnpXblj5ngNXMV2euDS0+x63sbys937EOi3T/N0OuSCqBJ3md/kv1O1AAxCdnVPlwFFBF+WbVPMnC/6UQqOj3seH2AtXQcbqyKCdeVN21BYa20Q=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pbf</cp:lastModifiedBy>
  <cp:revision>3</cp:revision>
  <cp:lastPrinted>2024-04-05T19:44:00Z</cp:lastPrinted>
  <dcterms:created xsi:type="dcterms:W3CDTF">2024-09-05T10:57:00Z</dcterms:created>
  <dcterms:modified xsi:type="dcterms:W3CDTF">2024-09-05T10:58:00Z</dcterms:modified>
</cp:coreProperties>
</file>